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25" w:rsidRDefault="005E7625" w:rsidP="00D9107E">
      <w:bookmarkStart w:id="0" w:name="_GoBack"/>
      <w:bookmarkEnd w:id="0"/>
      <w:r w:rsidRPr="005E7625">
        <w:t>Le agradecemos su interés en la buena gestión universitaria. Por favor complete el siguiente formulario.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568"/>
      </w:tblGrid>
      <w:tr w:rsidR="005E7625" w:rsidTr="00620DAC">
        <w:tc>
          <w:tcPr>
            <w:tcW w:w="1003" w:type="dxa"/>
          </w:tcPr>
          <w:p w:rsidR="005E7625" w:rsidRPr="005E7625" w:rsidRDefault="005E7625" w:rsidP="00D9107E">
            <w:pPr>
              <w:rPr>
                <w:b/>
              </w:rPr>
            </w:pPr>
            <w:r w:rsidRPr="005E7625">
              <w:rPr>
                <w:b/>
              </w:rPr>
              <w:t>Fecha: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5E7625" w:rsidRDefault="005E7625" w:rsidP="00D9107E"/>
        </w:tc>
      </w:tr>
    </w:tbl>
    <w:p w:rsidR="005E7625" w:rsidRPr="00EA4D45" w:rsidRDefault="005E7625">
      <w:pPr>
        <w:pStyle w:val="Sinespaciado"/>
      </w:pPr>
    </w:p>
    <w:p w:rsidR="005E7625" w:rsidRDefault="005E7625" w:rsidP="005E7625">
      <w:pPr>
        <w:pStyle w:val="Ttulo1"/>
        <w:numPr>
          <w:ilvl w:val="0"/>
          <w:numId w:val="0"/>
        </w:numPr>
      </w:pPr>
      <w:r>
        <w:t>Identificación</w:t>
      </w:r>
    </w:p>
    <w:p w:rsidR="005E7625" w:rsidRDefault="005E7625" w:rsidP="00D9107E">
      <w:r>
        <w:t>P</w:t>
      </w:r>
      <w:r w:rsidRPr="005E7625">
        <w:t>uede completar el formulario omitiendo los datos de identificación. Si dicha información es proporcionada, será confidencial ta</w:t>
      </w:r>
      <w:r>
        <w:t>l y como lo exige la normativa</w:t>
      </w:r>
      <w:r w:rsidR="006D63DC" w:rsidRPr="006D63DC">
        <w:rPr>
          <w:vertAlign w:val="superscript"/>
        </w:rPr>
        <w:t>1</w:t>
      </w:r>
      <w:r w:rsidR="006D63DC">
        <w:t>.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667"/>
      </w:tblGrid>
      <w:tr w:rsidR="005E7625" w:rsidTr="00BE2B61">
        <w:tc>
          <w:tcPr>
            <w:tcW w:w="2264" w:type="dxa"/>
          </w:tcPr>
          <w:p w:rsidR="005E7625" w:rsidRPr="005E7625" w:rsidRDefault="005E7625" w:rsidP="00EB31DF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vAlign w:val="center"/>
          </w:tcPr>
          <w:p w:rsidR="005E7625" w:rsidRDefault="005E7625" w:rsidP="00BE2B61">
            <w:pPr>
              <w:jc w:val="left"/>
            </w:pPr>
          </w:p>
        </w:tc>
      </w:tr>
      <w:tr w:rsidR="005E7625" w:rsidTr="00BE2B61">
        <w:trPr>
          <w:trHeight w:val="283"/>
        </w:trPr>
        <w:tc>
          <w:tcPr>
            <w:tcW w:w="2264" w:type="dxa"/>
          </w:tcPr>
          <w:p w:rsidR="005E7625" w:rsidRPr="005E7625" w:rsidRDefault="005E7625" w:rsidP="00EB31DF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620DAC" w:rsidRPr="008E0C20">
              <w:rPr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625" w:rsidRDefault="005E7625" w:rsidP="00BE2B61">
            <w:pPr>
              <w:jc w:val="left"/>
            </w:pPr>
          </w:p>
        </w:tc>
      </w:tr>
      <w:tr w:rsidR="005E7625" w:rsidTr="00BE2B61">
        <w:trPr>
          <w:trHeight w:val="283"/>
        </w:trPr>
        <w:tc>
          <w:tcPr>
            <w:tcW w:w="2264" w:type="dxa"/>
          </w:tcPr>
          <w:p w:rsidR="005E7625" w:rsidRDefault="005E7625" w:rsidP="00EB31DF">
            <w:pPr>
              <w:rPr>
                <w:b/>
              </w:rPr>
            </w:pPr>
            <w:r>
              <w:rPr>
                <w:b/>
              </w:rPr>
              <w:t>Teléfono(s):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625" w:rsidRDefault="005E7625" w:rsidP="00BE2B61">
            <w:pPr>
              <w:jc w:val="left"/>
            </w:pPr>
          </w:p>
        </w:tc>
      </w:tr>
    </w:tbl>
    <w:p w:rsidR="005E7625" w:rsidRPr="00EA4D45" w:rsidRDefault="005E7625">
      <w:pPr>
        <w:pStyle w:val="Sinespaciado"/>
      </w:pPr>
    </w:p>
    <w:p w:rsidR="005E7625" w:rsidRDefault="005E7625" w:rsidP="005E7625">
      <w:pPr>
        <w:pStyle w:val="Ttulo1"/>
        <w:numPr>
          <w:ilvl w:val="0"/>
          <w:numId w:val="0"/>
        </w:numPr>
      </w:pPr>
      <w:r>
        <w:t>Asunto</w:t>
      </w:r>
      <w:r w:rsidR="008E0C20" w:rsidRPr="008E0C20">
        <w:rPr>
          <w:b w:val="0"/>
          <w:sz w:val="20"/>
          <w:vertAlign w:val="superscript"/>
        </w:rPr>
        <w:t>3</w:t>
      </w:r>
    </w:p>
    <w:p w:rsidR="005E7625" w:rsidRDefault="008E0C20" w:rsidP="005E7625">
      <w:r>
        <w:t>Indique, de manera general, el asunto que desea exponer.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E0C20" w:rsidTr="00BE2B61"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8E0C20" w:rsidRDefault="008E0C20" w:rsidP="00BE2B61">
            <w:pPr>
              <w:jc w:val="left"/>
            </w:pPr>
          </w:p>
        </w:tc>
      </w:tr>
      <w:tr w:rsidR="008E0C20" w:rsidTr="00BE2B61">
        <w:trPr>
          <w:trHeight w:val="34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20" w:rsidRDefault="008E0C20" w:rsidP="00BE2B61">
            <w:pPr>
              <w:jc w:val="left"/>
            </w:pPr>
          </w:p>
        </w:tc>
      </w:tr>
    </w:tbl>
    <w:p w:rsidR="0015742B" w:rsidRDefault="0015742B" w:rsidP="008E0C20">
      <w:pPr>
        <w:pStyle w:val="Sinespaciado"/>
      </w:pPr>
    </w:p>
    <w:p w:rsidR="00CA30E3" w:rsidRDefault="00CA30E3" w:rsidP="00CA30E3">
      <w:pPr>
        <w:pStyle w:val="Ttulo2"/>
      </w:pPr>
      <w:r w:rsidRPr="00CA30E3">
        <w:t>Hechos</w:t>
      </w:r>
    </w:p>
    <w:p w:rsidR="00CA30E3" w:rsidRDefault="00A00349" w:rsidP="00CA30E3">
      <w:r w:rsidRPr="00A00349">
        <w:t>Describa los hechos</w:t>
      </w:r>
      <w:r w:rsidR="00CA30E3" w:rsidRPr="00A00349">
        <w:t xml:space="preserve"> de forma precisa, clara y circunstanciada con el detalle suficiente </w:t>
      </w:r>
      <w:r w:rsidRPr="00A00349">
        <w:t>para</w:t>
      </w:r>
      <w:r w:rsidR="00CA30E3" w:rsidRPr="00A00349">
        <w:t xml:space="preserve"> </w:t>
      </w:r>
      <w:r w:rsidR="00CC4686">
        <w:t>su análisis</w:t>
      </w:r>
      <w:r w:rsidR="004E3386">
        <w:t>. De ser posible incluya nombres de personas involucradas</w:t>
      </w:r>
      <w:r w:rsidR="00CC4686">
        <w:t>, donde trabajan</w:t>
      </w:r>
      <w:r w:rsidR="004E3386">
        <w:t>, fechas, acciones concretas y aspectos que podrían servir como evidencia de lo ocurrido</w:t>
      </w:r>
      <w:r w:rsidRPr="00A00349">
        <w:t xml:space="preserve"> </w:t>
      </w:r>
      <w:r w:rsidR="00CA30E3" w:rsidRPr="00A00349">
        <w:t>(</w:t>
      </w:r>
      <w:r w:rsidR="004E3386">
        <w:t>p</w:t>
      </w:r>
      <w:r w:rsidR="00CA30E3" w:rsidRPr="00A00349">
        <w:t xml:space="preserve">uede ampliar </w:t>
      </w:r>
      <w:r w:rsidRPr="00A00349">
        <w:t>la descripción</w:t>
      </w:r>
      <w:r w:rsidR="00CA30E3" w:rsidRPr="00A00349">
        <w:t xml:space="preserve"> en hojas adicionales</w:t>
      </w:r>
      <w:r w:rsidR="00CC4686">
        <w:t xml:space="preserve"> o adjuntar información adicional</w:t>
      </w:r>
      <w:r w:rsidR="00CA30E3" w:rsidRPr="00A00349">
        <w:t>)</w:t>
      </w:r>
      <w:r w:rsidRPr="00A00349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00349" w:rsidTr="00BE2B61">
        <w:trPr>
          <w:trHeight w:val="57"/>
        </w:trPr>
        <w:tc>
          <w:tcPr>
            <w:tcW w:w="8828" w:type="dxa"/>
            <w:tcBorders>
              <w:bottom w:val="single" w:sz="4" w:space="0" w:color="auto"/>
            </w:tcBorders>
            <w:vAlign w:val="center"/>
          </w:tcPr>
          <w:p w:rsidR="00A00349" w:rsidRDefault="00A00349" w:rsidP="00BE2B61">
            <w:pPr>
              <w:jc w:val="left"/>
            </w:pPr>
          </w:p>
        </w:tc>
      </w:tr>
      <w:tr w:rsidR="00A00349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49" w:rsidRDefault="00A00349" w:rsidP="00BE2B61">
            <w:pPr>
              <w:jc w:val="left"/>
            </w:pPr>
          </w:p>
        </w:tc>
      </w:tr>
      <w:tr w:rsidR="00A00349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49" w:rsidRDefault="00A00349" w:rsidP="00BE2B61">
            <w:pPr>
              <w:jc w:val="left"/>
            </w:pPr>
          </w:p>
        </w:tc>
      </w:tr>
      <w:tr w:rsidR="004E3386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86" w:rsidRDefault="004E3386" w:rsidP="00BE2B61">
            <w:pPr>
              <w:jc w:val="left"/>
            </w:pPr>
          </w:p>
        </w:tc>
      </w:tr>
      <w:tr w:rsidR="004E3386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86" w:rsidRDefault="004E3386" w:rsidP="00BE2B61">
            <w:pPr>
              <w:jc w:val="left"/>
            </w:pPr>
          </w:p>
        </w:tc>
      </w:tr>
      <w:tr w:rsidR="004E3386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386" w:rsidRDefault="004E3386" w:rsidP="00BE2B61">
            <w:pPr>
              <w:jc w:val="left"/>
            </w:pPr>
          </w:p>
        </w:tc>
      </w:tr>
    </w:tbl>
    <w:p w:rsidR="004E3386" w:rsidRDefault="004E3386">
      <w:pPr>
        <w:jc w:val="left"/>
        <w:rPr>
          <w:rFonts w:eastAsiaTheme="majorEastAsia" w:cstheme="majorBidi"/>
          <w:b/>
          <w:sz w:val="22"/>
          <w:szCs w:val="26"/>
        </w:rPr>
      </w:pPr>
    </w:p>
    <w:p w:rsidR="00CA30E3" w:rsidRDefault="00CA30E3" w:rsidP="00CA30E3">
      <w:pPr>
        <w:pStyle w:val="Ttulo2"/>
      </w:pPr>
      <w:r>
        <w:t>Documentación de referencia</w:t>
      </w:r>
    </w:p>
    <w:p w:rsidR="00CA30E3" w:rsidRPr="006D63DC" w:rsidRDefault="006D63DC" w:rsidP="00CA30E3">
      <w:r w:rsidRPr="006D63DC">
        <w:t xml:space="preserve">Detalle la documentación que fundamenta los hechos descritos. </w:t>
      </w:r>
      <w:r w:rsidR="00CA30E3" w:rsidRPr="006D63DC">
        <w:t>Puede adjuntar los docu</w:t>
      </w:r>
      <w:r w:rsidRPr="006D63DC">
        <w:t>mentos</w:t>
      </w:r>
      <w:r w:rsidR="004E3386">
        <w:t>, fotos u objetos</w:t>
      </w:r>
      <w:r w:rsidRPr="006D63DC">
        <w:t xml:space="preserve"> que considere necesarios.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D63DC" w:rsidTr="00BE2B61">
        <w:trPr>
          <w:trHeight w:val="57"/>
        </w:trPr>
        <w:tc>
          <w:tcPr>
            <w:tcW w:w="8828" w:type="dxa"/>
            <w:tcBorders>
              <w:bottom w:val="single" w:sz="4" w:space="0" w:color="auto"/>
            </w:tcBorders>
            <w:vAlign w:val="center"/>
          </w:tcPr>
          <w:p w:rsidR="006D63DC" w:rsidRDefault="006D63DC" w:rsidP="00BE2B61">
            <w:pPr>
              <w:jc w:val="left"/>
            </w:pPr>
          </w:p>
        </w:tc>
      </w:tr>
      <w:tr w:rsidR="006D63DC" w:rsidTr="00BE2B61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DC" w:rsidRDefault="006D63DC" w:rsidP="00BE2B61">
            <w:pPr>
              <w:jc w:val="left"/>
            </w:pPr>
          </w:p>
        </w:tc>
      </w:tr>
    </w:tbl>
    <w:p w:rsidR="007F0987" w:rsidRDefault="007F0987" w:rsidP="008E0C20">
      <w:pPr>
        <w:pStyle w:val="Sinespaciado"/>
      </w:pPr>
    </w:p>
    <w:p w:rsidR="002F6AA3" w:rsidRDefault="002F6AA3" w:rsidP="00CA30E3">
      <w:pPr>
        <w:pStyle w:val="Ttulo2"/>
      </w:pPr>
    </w:p>
    <w:p w:rsidR="00CA30E3" w:rsidRDefault="00CA30E3" w:rsidP="00CA30E3">
      <w:pPr>
        <w:pStyle w:val="Ttulo2"/>
      </w:pPr>
      <w:r>
        <w:t>Interés</w:t>
      </w:r>
    </w:p>
    <w:p w:rsidR="00A073C5" w:rsidRDefault="006D63DC" w:rsidP="00CA30E3">
      <w:r w:rsidRPr="006D63DC">
        <w:t>S</w:t>
      </w:r>
      <w:r w:rsidR="00CA30E3" w:rsidRPr="006D63DC">
        <w:t>eñal</w:t>
      </w:r>
      <w:r w:rsidRPr="006D63DC">
        <w:t>e</w:t>
      </w:r>
      <w:r w:rsidR="00CA30E3" w:rsidRPr="006D63DC">
        <w:t xml:space="preserve"> s</w:t>
      </w:r>
      <w:r w:rsidRPr="006D63DC">
        <w:t>i</w:t>
      </w:r>
      <w:r w:rsidR="00CA30E3" w:rsidRPr="006D63DC">
        <w:t xml:space="preserve"> tiene algún interés personal en los hechos sobre los cuales presenta la denuncia</w:t>
      </w:r>
      <w:r w:rsidRPr="006D63DC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D63DC" w:rsidTr="00EB31DF">
        <w:trPr>
          <w:trHeight w:val="57"/>
        </w:trPr>
        <w:tc>
          <w:tcPr>
            <w:tcW w:w="8828" w:type="dxa"/>
            <w:tcBorders>
              <w:bottom w:val="single" w:sz="4" w:space="0" w:color="auto"/>
            </w:tcBorders>
            <w:vAlign w:val="center"/>
          </w:tcPr>
          <w:p w:rsidR="006D63DC" w:rsidRDefault="006D63DC" w:rsidP="00EB31DF">
            <w:pPr>
              <w:jc w:val="left"/>
            </w:pPr>
          </w:p>
        </w:tc>
      </w:tr>
      <w:tr w:rsidR="006D63DC" w:rsidTr="00EB31DF">
        <w:trPr>
          <w:trHeight w:val="397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DC" w:rsidRDefault="006D63DC" w:rsidP="00EB31DF">
            <w:pPr>
              <w:jc w:val="left"/>
            </w:pPr>
          </w:p>
        </w:tc>
      </w:tr>
    </w:tbl>
    <w:p w:rsidR="006D63DC" w:rsidRPr="00CA30E3" w:rsidRDefault="006D63DC" w:rsidP="008E0C20">
      <w:pPr>
        <w:pStyle w:val="Sinespaciado"/>
      </w:pPr>
    </w:p>
    <w:p w:rsidR="00A073C5" w:rsidRDefault="00A073C5" w:rsidP="00A073C5">
      <w:pPr>
        <w:pStyle w:val="Ttulo1"/>
        <w:numPr>
          <w:ilvl w:val="0"/>
          <w:numId w:val="0"/>
        </w:numPr>
      </w:pPr>
      <w:r>
        <w:t>Autorizaciones</w:t>
      </w:r>
    </w:p>
    <w:p w:rsidR="00A073C5" w:rsidRDefault="00A073C5" w:rsidP="00A073C5">
      <w:r w:rsidRPr="00A073C5">
        <w:t>Marque el recuadro correspondiente en caso de est</w:t>
      </w:r>
      <w:r>
        <w:t>ar de acuerdo con la afirmación: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0F498D" w:rsidTr="000F498D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F498D" w:rsidRDefault="000F498D" w:rsidP="000F498D">
            <w:pPr>
              <w:jc w:val="center"/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98D" w:rsidRDefault="000F498D" w:rsidP="00A073C5">
            <w:r w:rsidRPr="00A073C5">
              <w:t>Autoriza a la C</w:t>
            </w:r>
            <w:r>
              <w:t xml:space="preserve">ontraloría </w:t>
            </w:r>
            <w:r w:rsidRPr="00A073C5">
              <w:t>U</w:t>
            </w:r>
            <w:r>
              <w:t>niversitaria</w:t>
            </w:r>
            <w:r w:rsidRPr="00A073C5">
              <w:t xml:space="preserve"> para que lo contacte, en caso que se requiera ampliar la información.</w:t>
            </w:r>
          </w:p>
        </w:tc>
      </w:tr>
      <w:tr w:rsidR="000F498D" w:rsidTr="000F498D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F498D" w:rsidRDefault="000F498D" w:rsidP="000F498D">
            <w:pPr>
              <w:jc w:val="center"/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98D" w:rsidRDefault="000F498D" w:rsidP="00A073C5">
            <w:r w:rsidRPr="00A073C5">
              <w:t xml:space="preserve">Autoriza a la </w:t>
            </w:r>
            <w:r w:rsidRPr="000B700B">
              <w:t xml:space="preserve">Contraloría Universitaria </w:t>
            </w:r>
            <w:r w:rsidRPr="00A073C5">
              <w:t xml:space="preserve">para que sea </w:t>
            </w:r>
            <w:r>
              <w:t>presentado</w:t>
            </w:r>
            <w:r w:rsidRPr="00A073C5">
              <w:t xml:space="preserve"> como eventual testigo en los procedimientos que se instauren sobre el particular.</w:t>
            </w:r>
          </w:p>
        </w:tc>
      </w:tr>
      <w:tr w:rsidR="000F498D" w:rsidTr="000F498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98D" w:rsidRDefault="000F498D" w:rsidP="000F498D">
            <w:pPr>
              <w:jc w:val="center"/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98D" w:rsidRDefault="000F498D" w:rsidP="00A073C5">
            <w:r w:rsidRPr="00A073C5">
              <w:t xml:space="preserve">Autoriza a la </w:t>
            </w:r>
            <w:r w:rsidRPr="000B700B">
              <w:t xml:space="preserve">Contraloría Universitaria </w:t>
            </w:r>
            <w:r w:rsidRPr="00A073C5">
              <w:t xml:space="preserve"> para que traslade este asunto a otra instancia </w:t>
            </w:r>
            <w:r>
              <w:t xml:space="preserve">con </w:t>
            </w:r>
            <w:r w:rsidRPr="00A073C5">
              <w:t>competen</w:t>
            </w:r>
            <w:r>
              <w:t>cia</w:t>
            </w:r>
            <w:r w:rsidRPr="00A073C5">
              <w:t xml:space="preserve"> para conocer y resolver según las circunstancias.</w:t>
            </w:r>
          </w:p>
        </w:tc>
      </w:tr>
      <w:tr w:rsidR="000F498D" w:rsidTr="000F498D"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98D" w:rsidRDefault="000F498D" w:rsidP="00A073C5">
            <w:r>
              <w:t>En caso de que autorice el traslado, prefiere que se realice de forma:</w:t>
            </w:r>
          </w:p>
        </w:tc>
      </w:tr>
      <w:tr w:rsidR="000F498D" w:rsidTr="000F498D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98D" w:rsidRDefault="000F498D" w:rsidP="000F498D">
            <w:pPr>
              <w:jc w:val="center"/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98D" w:rsidRDefault="000F498D" w:rsidP="00A073C5">
            <w:r>
              <w:t>Anónima</w:t>
            </w:r>
          </w:p>
        </w:tc>
      </w:tr>
      <w:tr w:rsidR="000F498D" w:rsidTr="000F498D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F498D" w:rsidRDefault="000F498D" w:rsidP="000F498D">
            <w:pPr>
              <w:jc w:val="center"/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98D" w:rsidRDefault="000F498D" w:rsidP="00A073C5">
            <w:r>
              <w:t>Nominal</w:t>
            </w:r>
            <w:r>
              <w:rPr>
                <w:vertAlign w:val="superscript"/>
              </w:rPr>
              <w:t>4</w:t>
            </w:r>
          </w:p>
        </w:tc>
      </w:tr>
    </w:tbl>
    <w:p w:rsidR="000F498D" w:rsidRDefault="000F498D" w:rsidP="00A073C5"/>
    <w:p w:rsidR="00A073C5" w:rsidRDefault="00A073C5" w:rsidP="00A073C5">
      <w:pPr>
        <w:pStyle w:val="Ttulo1"/>
        <w:numPr>
          <w:ilvl w:val="0"/>
          <w:numId w:val="0"/>
        </w:numPr>
      </w:pPr>
      <w:r>
        <w:t>Otras instancias</w:t>
      </w:r>
    </w:p>
    <w:p w:rsidR="00A073C5" w:rsidRDefault="00A073C5" w:rsidP="00A073C5">
      <w:r w:rsidRPr="00A073C5">
        <w:t xml:space="preserve">¿Ha </w:t>
      </w:r>
      <w:r>
        <w:t>dado a conocer</w:t>
      </w:r>
      <w:r w:rsidRPr="00A073C5">
        <w:t xml:space="preserve"> la </w:t>
      </w:r>
      <w:r w:rsidRPr="008E0C20">
        <w:t>situación</w:t>
      </w:r>
      <w:r w:rsidRPr="00A073C5">
        <w:t xml:space="preserve"> descrita a otras instancias universitarias o externas?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6706"/>
      </w:tblGrid>
      <w:tr w:rsidR="000F498D" w:rsidTr="000F49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D" w:rsidRDefault="000F498D" w:rsidP="00A073C5"/>
        </w:tc>
        <w:tc>
          <w:tcPr>
            <w:tcW w:w="1701" w:type="dxa"/>
            <w:tcBorders>
              <w:left w:val="single" w:sz="4" w:space="0" w:color="auto"/>
            </w:tcBorders>
          </w:tcPr>
          <w:p w:rsidR="000F498D" w:rsidRDefault="000F498D" w:rsidP="00A073C5">
            <w:r>
              <w:t>No.</w:t>
            </w:r>
          </w:p>
        </w:tc>
        <w:tc>
          <w:tcPr>
            <w:tcW w:w="6706" w:type="dxa"/>
          </w:tcPr>
          <w:p w:rsidR="000F498D" w:rsidRDefault="000F498D" w:rsidP="00A073C5"/>
        </w:tc>
      </w:tr>
      <w:tr w:rsidR="000F498D" w:rsidTr="000F49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D" w:rsidRDefault="000F498D" w:rsidP="00A073C5"/>
        </w:tc>
        <w:tc>
          <w:tcPr>
            <w:tcW w:w="1701" w:type="dxa"/>
            <w:tcBorders>
              <w:left w:val="single" w:sz="4" w:space="0" w:color="auto"/>
            </w:tcBorders>
          </w:tcPr>
          <w:p w:rsidR="000F498D" w:rsidRDefault="000F498D" w:rsidP="00A073C5">
            <w:r>
              <w:t>Sí. Especifique:</w:t>
            </w:r>
            <w:r>
              <w:rPr>
                <w:vertAlign w:val="superscript"/>
              </w:rPr>
              <w:t>5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0F498D" w:rsidRDefault="000F498D" w:rsidP="00A073C5"/>
        </w:tc>
      </w:tr>
      <w:tr w:rsidR="000F498D" w:rsidTr="000F498D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0F498D" w:rsidRDefault="000F498D" w:rsidP="00A073C5"/>
        </w:tc>
      </w:tr>
    </w:tbl>
    <w:p w:rsidR="000F498D" w:rsidRDefault="000F498D" w:rsidP="00A073C5"/>
    <w:p w:rsidR="006D63DC" w:rsidRDefault="006D63DC" w:rsidP="006D63DC">
      <w:pPr>
        <w:pStyle w:val="Sinespaciado"/>
      </w:pPr>
    </w:p>
    <w:p w:rsidR="006D63DC" w:rsidRPr="00BE2B61" w:rsidRDefault="006D63DC" w:rsidP="006D63DC">
      <w:pPr>
        <w:pStyle w:val="Sinespaciado"/>
        <w:rPr>
          <w:sz w:val="16"/>
          <w:u w:val="single"/>
        </w:rPr>
      </w:pPr>
      <w:r w:rsidRPr="00BE2B61">
        <w:rPr>
          <w:sz w:val="16"/>
          <w:u w:val="single"/>
        </w:rPr>
        <w:t>Notas:</w:t>
      </w:r>
    </w:p>
    <w:p w:rsidR="006D63DC" w:rsidRDefault="006D63DC" w:rsidP="006D63DC">
      <w:pPr>
        <w:pStyle w:val="Sinespaciado"/>
        <w:rPr>
          <w:sz w:val="16"/>
        </w:rPr>
      </w:pPr>
      <w:r w:rsidRPr="006D63DC">
        <w:rPr>
          <w:sz w:val="16"/>
          <w:vertAlign w:val="superscript"/>
        </w:rPr>
        <w:t>1</w:t>
      </w:r>
      <w:r w:rsidRPr="006D63DC">
        <w:rPr>
          <w:sz w:val="16"/>
        </w:rPr>
        <w:t xml:space="preserve"> Artículo 6 de la Ley N°8292 Ley General de Control Interno, artículo 8 de la Ley N°8422 Ley contra la corrupción y el enriquecimiento ilícito en la función pública, así como el Reglamento organizativo de la Oficina de Contraloría Universitaria.</w:t>
      </w:r>
    </w:p>
    <w:p w:rsidR="00620DAC" w:rsidRDefault="00620DAC" w:rsidP="006D63DC">
      <w:pPr>
        <w:pStyle w:val="Sinespaciado"/>
        <w:rPr>
          <w:sz w:val="16"/>
        </w:rPr>
      </w:pPr>
      <w:r w:rsidRPr="008E0C20">
        <w:rPr>
          <w:sz w:val="16"/>
          <w:vertAlign w:val="superscript"/>
        </w:rPr>
        <w:t>2</w:t>
      </w:r>
      <w:r>
        <w:rPr>
          <w:sz w:val="16"/>
        </w:rPr>
        <w:t xml:space="preserve"> Puede </w:t>
      </w:r>
      <w:r w:rsidR="00EA4D45">
        <w:rPr>
          <w:sz w:val="16"/>
        </w:rPr>
        <w:t>crea</w:t>
      </w:r>
      <w:r>
        <w:rPr>
          <w:sz w:val="16"/>
        </w:rPr>
        <w:t>r un correo electrónico en el que no se muestre su nombre.</w:t>
      </w:r>
    </w:p>
    <w:p w:rsidR="008E0C20" w:rsidRPr="006D63DC" w:rsidRDefault="008E0C20" w:rsidP="006D63DC">
      <w:pPr>
        <w:pStyle w:val="Sinespaciado"/>
        <w:rPr>
          <w:sz w:val="16"/>
        </w:rPr>
      </w:pPr>
      <w:r w:rsidRPr="008E0C20">
        <w:rPr>
          <w:sz w:val="16"/>
          <w:vertAlign w:val="superscript"/>
        </w:rPr>
        <w:t>3</w:t>
      </w:r>
      <w:r>
        <w:rPr>
          <w:sz w:val="16"/>
        </w:rPr>
        <w:t xml:space="preserve"> De acuerdo con el artículo 4 del Reglamento Organizativo de la Oficina de Contraloría Universitaria, el ámbito de acción de esta Oficina comprende </w:t>
      </w:r>
      <w:r w:rsidRPr="008E0C20">
        <w:rPr>
          <w:sz w:val="16"/>
        </w:rPr>
        <w:t xml:space="preserve">“… el campo de la administración, control interno y materias afines a la gestión universitaria y la ejecución de los recursos públicos para el logro de los objetivos institucionales, incluye la gestión y apoyo de los órganos académico-administrativos…”. </w:t>
      </w:r>
      <w:r>
        <w:rPr>
          <w:sz w:val="16"/>
        </w:rPr>
        <w:t>Por otra parte</w:t>
      </w:r>
      <w:r w:rsidRPr="008E0C20">
        <w:rPr>
          <w:sz w:val="16"/>
        </w:rPr>
        <w:t xml:space="preserve">, </w:t>
      </w:r>
      <w:r>
        <w:rPr>
          <w:sz w:val="16"/>
        </w:rPr>
        <w:t>no comprende</w:t>
      </w:r>
      <w:r w:rsidRPr="008E0C20">
        <w:rPr>
          <w:sz w:val="16"/>
        </w:rPr>
        <w:t>, “…la evaluación del ejercicio de las funciones sustantivas de la academia en las distintas áreas del conocimiento, lo cual compete a los órganos universitarios especializados que corresponda”.</w:t>
      </w:r>
    </w:p>
    <w:p w:rsidR="006D63DC" w:rsidRDefault="008E0C20" w:rsidP="006D63DC">
      <w:pPr>
        <w:pStyle w:val="Sinespaciado"/>
        <w:rPr>
          <w:sz w:val="16"/>
        </w:rPr>
      </w:pPr>
      <w:r>
        <w:rPr>
          <w:sz w:val="16"/>
          <w:vertAlign w:val="superscript"/>
        </w:rPr>
        <w:t>4</w:t>
      </w:r>
      <w:r w:rsidR="006D63DC" w:rsidRPr="006D63DC">
        <w:rPr>
          <w:sz w:val="16"/>
        </w:rPr>
        <w:t xml:space="preserve"> </w:t>
      </w:r>
      <w:r w:rsidR="00EA4D45">
        <w:rPr>
          <w:sz w:val="16"/>
        </w:rPr>
        <w:t xml:space="preserve">Nominal significa que se indicará su nombre y los datos suministrados por usted. </w:t>
      </w:r>
      <w:r w:rsidR="006D63DC" w:rsidRPr="006D63DC">
        <w:rPr>
          <w:sz w:val="16"/>
        </w:rPr>
        <w:t>De acuerdo con el artículo 6 de la Ley General de Control Interno y el artículo 23 del Reglamento Organizativo de la Oficina de Contraloría Universitaria es deber del personal de Contraloría Universitaria guardar la confidencialidad de la identidad de los denunciantes.</w:t>
      </w:r>
    </w:p>
    <w:p w:rsidR="00E94E21" w:rsidRPr="006D63DC" w:rsidRDefault="008E0C20" w:rsidP="006D63DC">
      <w:pPr>
        <w:pStyle w:val="Sinespaciado"/>
        <w:rPr>
          <w:sz w:val="16"/>
        </w:rPr>
      </w:pPr>
      <w:r>
        <w:rPr>
          <w:sz w:val="16"/>
          <w:vertAlign w:val="superscript"/>
        </w:rPr>
        <w:t>5</w:t>
      </w:r>
      <w:r w:rsidR="00E94E21">
        <w:rPr>
          <w:sz w:val="16"/>
        </w:rPr>
        <w:t xml:space="preserve"> Indique las instancias, la fecha de comunicación y cualquier otra información que permita conocer si están en trámite.</w:t>
      </w:r>
    </w:p>
    <w:sectPr w:rsidR="00E94E21" w:rsidRPr="006D63D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3B" w:rsidRDefault="00ED103B" w:rsidP="007355C2">
      <w:pPr>
        <w:spacing w:after="0" w:line="240" w:lineRule="auto"/>
      </w:pPr>
      <w:r>
        <w:separator/>
      </w:r>
    </w:p>
  </w:endnote>
  <w:endnote w:type="continuationSeparator" w:id="0">
    <w:p w:rsidR="00ED103B" w:rsidRDefault="00ED103B" w:rsidP="0073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24" w:rsidRDefault="00184124" w:rsidP="00184124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cs="Arial"/>
        <w:bCs/>
        <w:sz w:val="14"/>
      </w:rPr>
    </w:pPr>
    <w:r>
      <w:rPr>
        <w:rFonts w:cs="Arial"/>
        <w:bCs/>
        <w:sz w:val="14"/>
      </w:rPr>
      <w:t xml:space="preserve">Teléfonos: (506) 2511-1418 / (506) 2511-1433 • Fax: (506) 2224-3670 </w:t>
    </w:r>
  </w:p>
  <w:p w:rsidR="00184124" w:rsidRDefault="00184124" w:rsidP="008E0C20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</w:pPr>
    <w:r>
      <w:rPr>
        <w:rFonts w:cs="Arial"/>
        <w:bCs/>
        <w:sz w:val="14"/>
      </w:rPr>
      <w:t xml:space="preserve">Sitio web: </w:t>
    </w:r>
    <w:r w:rsidRPr="0034286F">
      <w:rPr>
        <w:rFonts w:cs="Arial"/>
        <w:bCs/>
        <w:sz w:val="14"/>
      </w:rPr>
      <w:t>www.ocu.ucr.ac.cr</w:t>
    </w:r>
    <w:r>
      <w:rPr>
        <w:rFonts w:cs="Arial"/>
        <w:bCs/>
        <w:sz w:val="14"/>
      </w:rPr>
      <w:t xml:space="preserve"> • e-mail: contraloria.universitaria@ucr.ac.cr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3B" w:rsidRDefault="00ED103B" w:rsidP="007355C2">
      <w:pPr>
        <w:spacing w:after="0" w:line="240" w:lineRule="auto"/>
      </w:pPr>
      <w:r>
        <w:separator/>
      </w:r>
    </w:p>
  </w:footnote>
  <w:footnote w:type="continuationSeparator" w:id="0">
    <w:p w:rsidR="00ED103B" w:rsidRDefault="00ED103B" w:rsidP="0073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jc w:val="center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553"/>
      <w:gridCol w:w="3553"/>
      <w:gridCol w:w="3553"/>
    </w:tblGrid>
    <w:tr w:rsidR="008A1131" w:rsidTr="00D07F86">
      <w:trPr>
        <w:trHeight w:val="1035"/>
        <w:jc w:val="center"/>
      </w:trPr>
      <w:tc>
        <w:tcPr>
          <w:tcW w:w="3553" w:type="dxa"/>
          <w:tcBorders>
            <w:bottom w:val="double" w:sz="4" w:space="0" w:color="auto"/>
          </w:tcBorders>
          <w:vAlign w:val="center"/>
        </w:tcPr>
        <w:p w:rsidR="008A1131" w:rsidRDefault="008A1131" w:rsidP="00035FDC">
          <w:pPr>
            <w:pStyle w:val="Encabezado"/>
          </w:pPr>
          <w:r w:rsidRPr="0020675E">
            <w:rPr>
              <w:noProof/>
              <w:lang w:eastAsia="es-CR"/>
            </w:rPr>
            <w:drawing>
              <wp:inline distT="0" distB="0" distL="0" distR="0" wp14:anchorId="45338565" wp14:editId="64915399">
                <wp:extent cx="1587500" cy="600075"/>
                <wp:effectExtent l="0" t="0" r="0" b="9525"/>
                <wp:docPr id="4" name="Imagen 4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tcBorders>
            <w:bottom w:val="double" w:sz="4" w:space="0" w:color="auto"/>
          </w:tcBorders>
        </w:tcPr>
        <w:p w:rsidR="008A1131" w:rsidRDefault="008A1131" w:rsidP="008E0C20">
          <w:pPr>
            <w:pStyle w:val="Encabezado"/>
            <w:spacing w:line="340" w:lineRule="exact"/>
            <w:rPr>
              <w:rFonts w:cs="Arial"/>
              <w:bCs/>
              <w:sz w:val="28"/>
            </w:rPr>
          </w:pPr>
        </w:p>
      </w:tc>
      <w:tc>
        <w:tcPr>
          <w:tcW w:w="3553" w:type="dxa"/>
          <w:tcBorders>
            <w:bottom w:val="double" w:sz="4" w:space="0" w:color="auto"/>
          </w:tcBorders>
          <w:vAlign w:val="center"/>
        </w:tcPr>
        <w:p w:rsidR="008A1131" w:rsidRPr="0034286F" w:rsidRDefault="008A1131" w:rsidP="00035FDC">
          <w:pPr>
            <w:pStyle w:val="Encabezado"/>
            <w:spacing w:line="200" w:lineRule="exact"/>
            <w:ind w:left="1943"/>
            <w:rPr>
              <w:sz w:val="18"/>
              <w:szCs w:val="18"/>
            </w:rPr>
          </w:pPr>
          <w:r>
            <w:rPr>
              <w:rFonts w:ascii="Adobe Garamond Pro" w:hAnsi="Adobe Garamond Pro"/>
              <w:noProof/>
              <w:sz w:val="18"/>
              <w:szCs w:val="18"/>
              <w:lang w:eastAsia="es-CR"/>
            </w:rPr>
            <w:drawing>
              <wp:anchor distT="0" distB="0" distL="114300" distR="114300" simplePos="0" relativeHeight="251661312" behindDoc="0" locked="0" layoutInCell="1" allowOverlap="1" wp14:anchorId="3641019B" wp14:editId="76E755CC">
                <wp:simplePos x="0" y="0"/>
                <wp:positionH relativeFrom="column">
                  <wp:posOffset>1437005</wp:posOffset>
                </wp:positionH>
                <wp:positionV relativeFrom="paragraph">
                  <wp:posOffset>-236220</wp:posOffset>
                </wp:positionV>
                <wp:extent cx="655320" cy="798195"/>
                <wp:effectExtent l="0" t="0" r="0" b="1905"/>
                <wp:wrapNone/>
                <wp:docPr id="5" name="Imagen 5" descr="02- NORMAL (AURA NEGR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- NORMAL (AURA NEGRA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dobe Garamond Pro" w:hAnsi="Adobe Garamond Pro"/>
              <w:sz w:val="18"/>
              <w:szCs w:val="18"/>
            </w:rPr>
            <w:br/>
          </w:r>
        </w:p>
        <w:p w:rsidR="008A1131" w:rsidRPr="0034286F" w:rsidRDefault="008A1131" w:rsidP="00035FDC">
          <w:pPr>
            <w:spacing w:line="180" w:lineRule="exact"/>
            <w:ind w:left="1943"/>
            <w:rPr>
              <w:sz w:val="18"/>
              <w:szCs w:val="18"/>
            </w:rPr>
          </w:pPr>
        </w:p>
      </w:tc>
    </w:tr>
  </w:tbl>
  <w:p w:rsidR="008A1131" w:rsidRDefault="008A1131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26"/>
      <w:gridCol w:w="4623"/>
      <w:gridCol w:w="1653"/>
      <w:gridCol w:w="1226"/>
    </w:tblGrid>
    <w:tr w:rsidR="00010FAE" w:rsidRPr="00010FAE" w:rsidTr="00180C10">
      <w:tc>
        <w:tcPr>
          <w:tcW w:w="1326" w:type="dxa"/>
          <w:vAlign w:val="center"/>
        </w:tcPr>
        <w:p w:rsidR="00010FAE" w:rsidRPr="00010FAE" w:rsidRDefault="00010FAE" w:rsidP="00010FAE">
          <w:pPr>
            <w:pStyle w:val="Encabezado"/>
          </w:pPr>
          <w:r w:rsidRPr="00010FAE">
            <w:t>Documento:</w:t>
          </w:r>
        </w:p>
      </w:tc>
      <w:tc>
        <w:tcPr>
          <w:tcW w:w="4623" w:type="dxa"/>
          <w:vAlign w:val="center"/>
        </w:tcPr>
        <w:p w:rsidR="00010FAE" w:rsidRPr="006D63DC" w:rsidRDefault="005E7625" w:rsidP="00620DAC">
          <w:pPr>
            <w:pStyle w:val="Encabezado"/>
            <w:rPr>
              <w:b/>
              <w:spacing w:val="-16"/>
            </w:rPr>
          </w:pPr>
          <w:r w:rsidRPr="006D63DC">
            <w:rPr>
              <w:b/>
              <w:spacing w:val="-16"/>
            </w:rPr>
            <w:t xml:space="preserve">Formulario para la presentación de denuncias </w:t>
          </w:r>
        </w:p>
      </w:tc>
      <w:tc>
        <w:tcPr>
          <w:tcW w:w="1653" w:type="dxa"/>
          <w:vAlign w:val="center"/>
        </w:tcPr>
        <w:p w:rsidR="00010FAE" w:rsidRPr="00010FAE" w:rsidRDefault="00010FAE" w:rsidP="00010FAE">
          <w:pPr>
            <w:pStyle w:val="Encabezado"/>
          </w:pPr>
          <w:r w:rsidRPr="00010FAE">
            <w:t>Página:</w:t>
          </w:r>
        </w:p>
      </w:tc>
      <w:tc>
        <w:tcPr>
          <w:tcW w:w="1226" w:type="dxa"/>
          <w:vAlign w:val="center"/>
        </w:tcPr>
        <w:p w:rsidR="00010FAE" w:rsidRPr="00010FAE" w:rsidRDefault="00010FAE" w:rsidP="00010FAE">
          <w:pPr>
            <w:pStyle w:val="Encabezado"/>
            <w:rPr>
              <w:b/>
            </w:rPr>
          </w:pPr>
          <w:r w:rsidRPr="00010FAE">
            <w:rPr>
              <w:b/>
            </w:rPr>
            <w:fldChar w:fldCharType="begin"/>
          </w:r>
          <w:r w:rsidRPr="00010FAE">
            <w:rPr>
              <w:b/>
            </w:rPr>
            <w:instrText xml:space="preserve"> PAGE   \* MERGEFORMAT </w:instrText>
          </w:r>
          <w:r w:rsidRPr="00010FAE">
            <w:rPr>
              <w:b/>
            </w:rPr>
            <w:fldChar w:fldCharType="separate"/>
          </w:r>
          <w:r w:rsidR="0089300B">
            <w:rPr>
              <w:b/>
              <w:noProof/>
            </w:rPr>
            <w:t>1</w:t>
          </w:r>
          <w:r w:rsidRPr="00010FAE">
            <w:fldChar w:fldCharType="end"/>
          </w:r>
          <w:r w:rsidRPr="00010FAE">
            <w:rPr>
              <w:b/>
            </w:rPr>
            <w:t>/</w:t>
          </w:r>
          <w:r w:rsidRPr="00010FAE">
            <w:rPr>
              <w:b/>
            </w:rPr>
            <w:fldChar w:fldCharType="begin"/>
          </w:r>
          <w:r w:rsidRPr="00010FAE">
            <w:rPr>
              <w:b/>
            </w:rPr>
            <w:instrText xml:space="preserve"> NUMPAGES   \* MERGEFORMAT </w:instrText>
          </w:r>
          <w:r w:rsidRPr="00010FAE">
            <w:rPr>
              <w:b/>
            </w:rPr>
            <w:fldChar w:fldCharType="separate"/>
          </w:r>
          <w:r w:rsidR="0089300B">
            <w:rPr>
              <w:b/>
              <w:noProof/>
            </w:rPr>
            <w:t>2</w:t>
          </w:r>
          <w:r w:rsidRPr="00010FAE">
            <w:fldChar w:fldCharType="end"/>
          </w:r>
        </w:p>
      </w:tc>
    </w:tr>
    <w:tr w:rsidR="00010FAE" w:rsidRPr="00010FAE" w:rsidTr="00180C10">
      <w:tc>
        <w:tcPr>
          <w:tcW w:w="1326" w:type="dxa"/>
          <w:vAlign w:val="center"/>
        </w:tcPr>
        <w:p w:rsidR="00010FAE" w:rsidRPr="00010FAE" w:rsidRDefault="00010FAE" w:rsidP="00010FAE">
          <w:pPr>
            <w:pStyle w:val="Encabezado"/>
          </w:pPr>
          <w:r w:rsidRPr="00010FAE">
            <w:t>Código:</w:t>
          </w:r>
        </w:p>
      </w:tc>
      <w:tc>
        <w:tcPr>
          <w:tcW w:w="4623" w:type="dxa"/>
          <w:vAlign w:val="center"/>
        </w:tcPr>
        <w:p w:rsidR="00010FAE" w:rsidRPr="00010FAE" w:rsidRDefault="00D9107E" w:rsidP="00010FAE">
          <w:pPr>
            <w:pStyle w:val="Encabezado"/>
            <w:rPr>
              <w:b/>
            </w:rPr>
          </w:pPr>
          <w:r>
            <w:rPr>
              <w:b/>
            </w:rPr>
            <w:t>F-</w:t>
          </w:r>
          <w:r w:rsidR="005E7625">
            <w:rPr>
              <w:b/>
            </w:rPr>
            <w:t>25</w:t>
          </w:r>
        </w:p>
      </w:tc>
      <w:tc>
        <w:tcPr>
          <w:tcW w:w="1653" w:type="dxa"/>
          <w:vAlign w:val="center"/>
        </w:tcPr>
        <w:p w:rsidR="00010FAE" w:rsidRPr="00010FAE" w:rsidRDefault="00010FAE" w:rsidP="00010FAE">
          <w:pPr>
            <w:pStyle w:val="Encabezado"/>
          </w:pPr>
          <w:r w:rsidRPr="00010FAE">
            <w:t>Vigente desde:</w:t>
          </w:r>
        </w:p>
      </w:tc>
      <w:tc>
        <w:tcPr>
          <w:tcW w:w="1226" w:type="dxa"/>
          <w:vAlign w:val="center"/>
        </w:tcPr>
        <w:p w:rsidR="00010FAE" w:rsidRPr="00010FAE" w:rsidRDefault="008E0C20">
          <w:pPr>
            <w:pStyle w:val="Encabezado"/>
            <w:rPr>
              <w:b/>
            </w:rPr>
          </w:pPr>
          <w:r>
            <w:rPr>
              <w:b/>
            </w:rPr>
            <w:t>13</w:t>
          </w:r>
          <w:r w:rsidR="000B700B" w:rsidRPr="008E0C20">
            <w:rPr>
              <w:b/>
            </w:rPr>
            <w:t>/</w:t>
          </w:r>
          <w:r w:rsidR="000B700B" w:rsidRPr="00FB5D39">
            <w:rPr>
              <w:b/>
            </w:rPr>
            <w:t>03/2019</w:t>
          </w:r>
        </w:p>
      </w:tc>
    </w:tr>
  </w:tbl>
  <w:p w:rsidR="00010FAE" w:rsidRDefault="00010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568"/>
    <w:multiLevelType w:val="multilevel"/>
    <w:tmpl w:val="5EA2CD4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2323929"/>
    <w:multiLevelType w:val="hybridMultilevel"/>
    <w:tmpl w:val="116E15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92B"/>
    <w:multiLevelType w:val="multilevel"/>
    <w:tmpl w:val="47F02E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3EAC0F05"/>
    <w:multiLevelType w:val="hybridMultilevel"/>
    <w:tmpl w:val="EDCA00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C0F14"/>
    <w:multiLevelType w:val="hybridMultilevel"/>
    <w:tmpl w:val="368CFD3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25"/>
    <w:rsid w:val="00010FAE"/>
    <w:rsid w:val="0003470B"/>
    <w:rsid w:val="0003580B"/>
    <w:rsid w:val="00035FDC"/>
    <w:rsid w:val="000807EB"/>
    <w:rsid w:val="00086F10"/>
    <w:rsid w:val="000A27F4"/>
    <w:rsid w:val="000B700B"/>
    <w:rsid w:val="000D4F07"/>
    <w:rsid w:val="000F498D"/>
    <w:rsid w:val="0015742B"/>
    <w:rsid w:val="00184124"/>
    <w:rsid w:val="00187969"/>
    <w:rsid w:val="001928D4"/>
    <w:rsid w:val="001940B8"/>
    <w:rsid w:val="001D739E"/>
    <w:rsid w:val="002270E9"/>
    <w:rsid w:val="00272F69"/>
    <w:rsid w:val="00273F87"/>
    <w:rsid w:val="002771E4"/>
    <w:rsid w:val="002975E8"/>
    <w:rsid w:val="002B5775"/>
    <w:rsid w:val="002E0598"/>
    <w:rsid w:val="002F004A"/>
    <w:rsid w:val="002F6AA3"/>
    <w:rsid w:val="003032BF"/>
    <w:rsid w:val="003036A5"/>
    <w:rsid w:val="003747C8"/>
    <w:rsid w:val="00387E2A"/>
    <w:rsid w:val="00417874"/>
    <w:rsid w:val="00481EC3"/>
    <w:rsid w:val="00495141"/>
    <w:rsid w:val="004D7D08"/>
    <w:rsid w:val="004E3386"/>
    <w:rsid w:val="00513F2E"/>
    <w:rsid w:val="00517D68"/>
    <w:rsid w:val="00565642"/>
    <w:rsid w:val="005C262B"/>
    <w:rsid w:val="005C3A5B"/>
    <w:rsid w:val="005C75EC"/>
    <w:rsid w:val="005E7625"/>
    <w:rsid w:val="005E7C48"/>
    <w:rsid w:val="00620DAC"/>
    <w:rsid w:val="00650A7F"/>
    <w:rsid w:val="0069117D"/>
    <w:rsid w:val="0069226C"/>
    <w:rsid w:val="006A18C8"/>
    <w:rsid w:val="006A1CFD"/>
    <w:rsid w:val="006A5D0B"/>
    <w:rsid w:val="006D0B7C"/>
    <w:rsid w:val="006D4F1B"/>
    <w:rsid w:val="006D63DC"/>
    <w:rsid w:val="00730E3D"/>
    <w:rsid w:val="007355C2"/>
    <w:rsid w:val="007815C4"/>
    <w:rsid w:val="007A422A"/>
    <w:rsid w:val="007D7E8D"/>
    <w:rsid w:val="007F0987"/>
    <w:rsid w:val="007F0A8F"/>
    <w:rsid w:val="008174DB"/>
    <w:rsid w:val="00825FB8"/>
    <w:rsid w:val="00827428"/>
    <w:rsid w:val="00830D06"/>
    <w:rsid w:val="0089300B"/>
    <w:rsid w:val="008A0D48"/>
    <w:rsid w:val="008A1131"/>
    <w:rsid w:val="008D74F3"/>
    <w:rsid w:val="008E0C20"/>
    <w:rsid w:val="0090221B"/>
    <w:rsid w:val="009320C8"/>
    <w:rsid w:val="00944173"/>
    <w:rsid w:val="00954D76"/>
    <w:rsid w:val="00972C44"/>
    <w:rsid w:val="009923A3"/>
    <w:rsid w:val="00993798"/>
    <w:rsid w:val="009B46F2"/>
    <w:rsid w:val="009F1DA6"/>
    <w:rsid w:val="00A00349"/>
    <w:rsid w:val="00A0361E"/>
    <w:rsid w:val="00A073C5"/>
    <w:rsid w:val="00A11E6B"/>
    <w:rsid w:val="00A44532"/>
    <w:rsid w:val="00A57579"/>
    <w:rsid w:val="00A6589A"/>
    <w:rsid w:val="00A6613E"/>
    <w:rsid w:val="00AA7B23"/>
    <w:rsid w:val="00AC596A"/>
    <w:rsid w:val="00AE5026"/>
    <w:rsid w:val="00AF5C0E"/>
    <w:rsid w:val="00B0152C"/>
    <w:rsid w:val="00B268BA"/>
    <w:rsid w:val="00B3340B"/>
    <w:rsid w:val="00B747D6"/>
    <w:rsid w:val="00B76BF4"/>
    <w:rsid w:val="00BE2B61"/>
    <w:rsid w:val="00C14E42"/>
    <w:rsid w:val="00C42A9A"/>
    <w:rsid w:val="00C55D56"/>
    <w:rsid w:val="00C57523"/>
    <w:rsid w:val="00C7381E"/>
    <w:rsid w:val="00C9618A"/>
    <w:rsid w:val="00CA30E3"/>
    <w:rsid w:val="00CB1FA8"/>
    <w:rsid w:val="00CC4686"/>
    <w:rsid w:val="00CD3780"/>
    <w:rsid w:val="00D07F86"/>
    <w:rsid w:val="00D23E94"/>
    <w:rsid w:val="00D9107E"/>
    <w:rsid w:val="00DA2432"/>
    <w:rsid w:val="00DE3CEB"/>
    <w:rsid w:val="00DE5A28"/>
    <w:rsid w:val="00E04963"/>
    <w:rsid w:val="00E34761"/>
    <w:rsid w:val="00E35CDF"/>
    <w:rsid w:val="00E47E96"/>
    <w:rsid w:val="00E72CA5"/>
    <w:rsid w:val="00E857C9"/>
    <w:rsid w:val="00E94E21"/>
    <w:rsid w:val="00EA4814"/>
    <w:rsid w:val="00EA4D45"/>
    <w:rsid w:val="00EB26C1"/>
    <w:rsid w:val="00EC62E6"/>
    <w:rsid w:val="00EC62FA"/>
    <w:rsid w:val="00ED103B"/>
    <w:rsid w:val="00F313A7"/>
    <w:rsid w:val="00F3751B"/>
    <w:rsid w:val="00F55DA6"/>
    <w:rsid w:val="00F72E77"/>
    <w:rsid w:val="00F76BCB"/>
    <w:rsid w:val="00FB326F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2B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E7625"/>
    <w:pPr>
      <w:keepNext/>
      <w:keepLines/>
      <w:numPr>
        <w:numId w:val="2"/>
      </w:numPr>
      <w:spacing w:before="120" w:after="40"/>
      <w:ind w:left="0" w:firstLine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30E3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FD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7E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6F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6F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F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F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D63DC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Celdas">
    <w:name w:val="Celdas"/>
    <w:basedOn w:val="Sinespaciado"/>
    <w:link w:val="CeldasCar"/>
    <w:qFormat/>
    <w:rsid w:val="00035FDC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A445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63DC"/>
    <w:rPr>
      <w:rFonts w:ascii="Arial" w:hAnsi="Arial"/>
      <w:sz w:val="20"/>
    </w:rPr>
  </w:style>
  <w:style w:type="character" w:customStyle="1" w:styleId="CeldasCar">
    <w:name w:val="Celdas Car"/>
    <w:basedOn w:val="SinespaciadoCar"/>
    <w:link w:val="Celdas"/>
    <w:rsid w:val="00035FDC"/>
    <w:rPr>
      <w:rFonts w:ascii="Arial" w:hAnsi="Arial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CA30E3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5FD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87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merodepgina">
    <w:name w:val="page number"/>
    <w:basedOn w:val="Fuentedeprrafopredeter"/>
    <w:rsid w:val="0069117D"/>
  </w:style>
  <w:style w:type="table" w:styleId="Tablaconcuadrcula">
    <w:name w:val="Table Grid"/>
    <w:basedOn w:val="Tablanormal"/>
    <w:uiPriority w:val="39"/>
    <w:rsid w:val="00D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E3CEB"/>
    <w:pPr>
      <w:overflowPunct w:val="0"/>
      <w:autoSpaceDE w:val="0"/>
      <w:autoSpaceDN w:val="0"/>
      <w:adjustRightInd w:val="0"/>
      <w:spacing w:after="0" w:line="240" w:lineRule="auto"/>
      <w:ind w:right="-994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3CE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debloque">
    <w:name w:val="Block Text"/>
    <w:basedOn w:val="Normal"/>
    <w:semiHidden/>
    <w:unhideWhenUsed/>
    <w:rsid w:val="005C75EC"/>
    <w:pPr>
      <w:overflowPunct w:val="0"/>
      <w:autoSpaceDE w:val="0"/>
      <w:autoSpaceDN w:val="0"/>
      <w:adjustRightInd w:val="0"/>
      <w:spacing w:after="0" w:line="240" w:lineRule="auto"/>
      <w:ind w:left="567" w:right="-994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2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226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226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226C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762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35FDC"/>
    <w:pPr>
      <w:spacing w:after="0" w:line="240" w:lineRule="auto"/>
      <w:contextualSpacing/>
      <w:jc w:val="center"/>
    </w:pPr>
    <w:rPr>
      <w:rFonts w:eastAsiaTheme="majorEastAsia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5FDC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6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6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8D74F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4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8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8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81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577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35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5C2"/>
  </w:style>
  <w:style w:type="paragraph" w:styleId="Piedepgina">
    <w:name w:val="footer"/>
    <w:basedOn w:val="Normal"/>
    <w:link w:val="PiedepginaCar"/>
    <w:unhideWhenUsed/>
    <w:rsid w:val="00735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2B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E7625"/>
    <w:pPr>
      <w:keepNext/>
      <w:keepLines/>
      <w:numPr>
        <w:numId w:val="2"/>
      </w:numPr>
      <w:spacing w:before="120" w:after="40"/>
      <w:ind w:left="0" w:firstLine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30E3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FD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7E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6F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6F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F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F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D63DC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Celdas">
    <w:name w:val="Celdas"/>
    <w:basedOn w:val="Sinespaciado"/>
    <w:link w:val="CeldasCar"/>
    <w:qFormat/>
    <w:rsid w:val="00035FDC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A445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63DC"/>
    <w:rPr>
      <w:rFonts w:ascii="Arial" w:hAnsi="Arial"/>
      <w:sz w:val="20"/>
    </w:rPr>
  </w:style>
  <w:style w:type="character" w:customStyle="1" w:styleId="CeldasCar">
    <w:name w:val="Celdas Car"/>
    <w:basedOn w:val="SinespaciadoCar"/>
    <w:link w:val="Celdas"/>
    <w:rsid w:val="00035FDC"/>
    <w:rPr>
      <w:rFonts w:ascii="Arial" w:hAnsi="Arial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CA30E3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5FD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87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merodepgina">
    <w:name w:val="page number"/>
    <w:basedOn w:val="Fuentedeprrafopredeter"/>
    <w:rsid w:val="0069117D"/>
  </w:style>
  <w:style w:type="table" w:styleId="Tablaconcuadrcula">
    <w:name w:val="Table Grid"/>
    <w:basedOn w:val="Tablanormal"/>
    <w:uiPriority w:val="39"/>
    <w:rsid w:val="00D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E3CEB"/>
    <w:pPr>
      <w:overflowPunct w:val="0"/>
      <w:autoSpaceDE w:val="0"/>
      <w:autoSpaceDN w:val="0"/>
      <w:adjustRightInd w:val="0"/>
      <w:spacing w:after="0" w:line="240" w:lineRule="auto"/>
      <w:ind w:right="-994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3CE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debloque">
    <w:name w:val="Block Text"/>
    <w:basedOn w:val="Normal"/>
    <w:semiHidden/>
    <w:unhideWhenUsed/>
    <w:rsid w:val="005C75EC"/>
    <w:pPr>
      <w:overflowPunct w:val="0"/>
      <w:autoSpaceDE w:val="0"/>
      <w:autoSpaceDN w:val="0"/>
      <w:adjustRightInd w:val="0"/>
      <w:spacing w:after="0" w:line="240" w:lineRule="auto"/>
      <w:ind w:left="567" w:right="-994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2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226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226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226C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762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35FDC"/>
    <w:pPr>
      <w:spacing w:after="0" w:line="240" w:lineRule="auto"/>
      <w:contextualSpacing/>
      <w:jc w:val="center"/>
    </w:pPr>
    <w:rPr>
      <w:rFonts w:eastAsiaTheme="majorEastAsia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5FDC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6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6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8D74F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4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8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8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81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577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35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5C2"/>
  </w:style>
  <w:style w:type="paragraph" w:styleId="Piedepgina">
    <w:name w:val="footer"/>
    <w:basedOn w:val="Normal"/>
    <w:link w:val="PiedepginaCar"/>
    <w:unhideWhenUsed/>
    <w:rsid w:val="00735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0.1.10\Documentos\Auditorias\2018-2018\6-1-1-77-2018\Fase%203\Instruccion%201\F&#243;rmul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41F2-5258-4E9D-B083-D15DF147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Fórmulas</Template>
  <TotalTime>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</dc:creator>
  <cp:lastModifiedBy>user55</cp:lastModifiedBy>
  <cp:revision>2</cp:revision>
  <cp:lastPrinted>2018-09-05T22:08:00Z</cp:lastPrinted>
  <dcterms:created xsi:type="dcterms:W3CDTF">2019-03-13T13:12:00Z</dcterms:created>
  <dcterms:modified xsi:type="dcterms:W3CDTF">2019-03-13T13:12:00Z</dcterms:modified>
</cp:coreProperties>
</file>